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Allegato </w:t>
      </w:r>
      <w:r w:rsidR="00572933">
        <w:rPr>
          <w:rFonts w:ascii="Arial" w:hAnsi="Arial" w:cs="Arial"/>
          <w:color w:val="000000"/>
          <w:sz w:val="22"/>
          <w:szCs w:val="22"/>
          <w:u w:val="single"/>
        </w:rPr>
        <w:t>b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772163" w:rsidRDefault="00772163" w:rsidP="0077216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Esente da bollo ex art. 11 dell’Allegato B del DPR 642/1972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 xml:space="preserve">Al  COMUNE </w:t>
      </w:r>
      <w:proofErr w:type="spellStart"/>
      <w:r w:rsidRPr="00D3713D">
        <w:rPr>
          <w:rFonts w:ascii="Arial" w:hAnsi="Arial" w:cs="Arial"/>
          <w:b/>
          <w:color w:val="000000"/>
          <w:sz w:val="22"/>
          <w:szCs w:val="22"/>
        </w:rPr>
        <w:t>DI</w:t>
      </w:r>
      <w:proofErr w:type="spellEnd"/>
      <w:r w:rsidRPr="00D3713D">
        <w:rPr>
          <w:rFonts w:ascii="Arial" w:hAnsi="Arial" w:cs="Arial"/>
          <w:b/>
          <w:color w:val="000000"/>
          <w:sz w:val="22"/>
          <w:szCs w:val="22"/>
        </w:rPr>
        <w:t xml:space="preserve"> BIBBONA</w:t>
      </w:r>
    </w:p>
    <w:p w:rsidR="00D3713D" w:rsidRPr="00D3713D" w:rsidRDefault="00D3713D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Servizio Personale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Piazza C. Colombo n. 1</w:t>
      </w:r>
    </w:p>
    <w:p w:rsidR="00772163" w:rsidRPr="00D3713D" w:rsidRDefault="00772163" w:rsidP="00772163">
      <w:pPr>
        <w:autoSpaceDE w:val="0"/>
        <w:autoSpaceDN w:val="0"/>
        <w:adjustRightInd w:val="0"/>
        <w:ind w:left="5664"/>
        <w:rPr>
          <w:rFonts w:ascii="Arial" w:hAnsi="Arial" w:cs="Arial"/>
          <w:b/>
          <w:color w:val="000000"/>
          <w:sz w:val="22"/>
          <w:szCs w:val="22"/>
        </w:rPr>
      </w:pPr>
      <w:r w:rsidRPr="00D3713D">
        <w:rPr>
          <w:rFonts w:ascii="Arial" w:hAnsi="Arial" w:cs="Arial"/>
          <w:b/>
          <w:color w:val="000000"/>
          <w:sz w:val="22"/>
          <w:szCs w:val="22"/>
        </w:rPr>
        <w:t>57020 – BIBBONA – (LI)</w:t>
      </w:r>
    </w:p>
    <w:p w:rsidR="00772163" w:rsidRPr="00D3713D" w:rsidRDefault="00772163" w:rsidP="0077216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A3935" w:rsidRPr="00E56FAA" w:rsidRDefault="00772163" w:rsidP="00DA39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Oggetto: </w:t>
      </w:r>
      <w:r w:rsidR="00E56FAA">
        <w:rPr>
          <w:rFonts w:ascii="Arial" w:hAnsi="Arial" w:cs="Arial"/>
          <w:b/>
          <w:color w:val="000000"/>
          <w:sz w:val="22"/>
          <w:szCs w:val="22"/>
        </w:rPr>
        <w:t>D</w:t>
      </w:r>
      <w:r w:rsidRPr="00E56FAA">
        <w:rPr>
          <w:rFonts w:ascii="Arial" w:hAnsi="Arial" w:cs="Arial"/>
          <w:b/>
          <w:color w:val="000000"/>
          <w:sz w:val="22"/>
          <w:szCs w:val="22"/>
        </w:rPr>
        <w:t xml:space="preserve">omanda di partecipazione alla selezione per l’attivazione </w:t>
      </w:r>
      <w:r w:rsidR="00DA3935" w:rsidRPr="00E56FAA">
        <w:rPr>
          <w:rFonts w:ascii="Arial" w:hAnsi="Arial" w:cs="Arial"/>
          <w:b/>
          <w:color w:val="000000"/>
          <w:sz w:val="22"/>
          <w:szCs w:val="22"/>
        </w:rPr>
        <w:t>di</w:t>
      </w:r>
      <w:r w:rsidR="00DA3935" w:rsidRPr="00E56FAA">
        <w:rPr>
          <w:rFonts w:ascii="Arial" w:hAnsi="Arial" w:cs="Arial"/>
          <w:b/>
          <w:sz w:val="22"/>
          <w:szCs w:val="22"/>
        </w:rPr>
        <w:t xml:space="preserve"> n. 1 tirocinio formativo non curriculare presso </w:t>
      </w:r>
      <w:r w:rsidR="009110A6">
        <w:rPr>
          <w:rFonts w:ascii="Arial" w:hAnsi="Arial" w:cs="Arial"/>
          <w:b/>
          <w:sz w:val="22"/>
          <w:szCs w:val="22"/>
        </w:rPr>
        <w:t>l’Area Edilizia Privata del</w:t>
      </w:r>
      <w:r w:rsidR="00DA3935" w:rsidRPr="00E56FAA">
        <w:rPr>
          <w:rFonts w:ascii="Arial" w:hAnsi="Arial" w:cs="Arial"/>
          <w:b/>
          <w:sz w:val="22"/>
          <w:szCs w:val="22"/>
        </w:rPr>
        <w:t xml:space="preserve"> Comune di </w:t>
      </w:r>
      <w:proofErr w:type="spellStart"/>
      <w:r w:rsidR="00DA3935" w:rsidRPr="00E56FAA">
        <w:rPr>
          <w:rFonts w:ascii="Arial" w:hAnsi="Arial" w:cs="Arial"/>
          <w:b/>
          <w:sz w:val="22"/>
          <w:szCs w:val="22"/>
        </w:rPr>
        <w:t>Bibbona</w:t>
      </w:r>
      <w:proofErr w:type="spellEnd"/>
      <w:r w:rsidR="00DA3935" w:rsidRPr="00E56FA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A3935" w:rsidRPr="00E56FAA">
        <w:rPr>
          <w:rFonts w:ascii="Arial" w:hAnsi="Arial" w:cs="Arial"/>
          <w:b/>
          <w:sz w:val="22"/>
          <w:szCs w:val="22"/>
        </w:rPr>
        <w:t>LI</w:t>
      </w:r>
      <w:proofErr w:type="spellEnd"/>
      <w:r w:rsidR="00DA3935" w:rsidRPr="00E56FAA">
        <w:rPr>
          <w:rFonts w:ascii="Arial" w:hAnsi="Arial" w:cs="Arial"/>
          <w:b/>
          <w:sz w:val="22"/>
          <w:szCs w:val="22"/>
        </w:rPr>
        <w:t>)</w:t>
      </w:r>
      <w:r w:rsidR="009110A6">
        <w:rPr>
          <w:rFonts w:ascii="Arial" w:hAnsi="Arial" w:cs="Arial"/>
          <w:b/>
          <w:sz w:val="22"/>
          <w:szCs w:val="22"/>
        </w:rPr>
        <w:t xml:space="preserve"> -</w:t>
      </w:r>
      <w:r w:rsidR="00513CB5">
        <w:rPr>
          <w:rFonts w:ascii="Arial" w:hAnsi="Arial" w:cs="Arial"/>
          <w:b/>
          <w:sz w:val="22"/>
          <w:szCs w:val="22"/>
        </w:rPr>
        <w:t xml:space="preserve"> </w:t>
      </w:r>
      <w:r w:rsidR="00DA3935" w:rsidRPr="00E56FAA">
        <w:rPr>
          <w:rFonts w:ascii="Arial" w:hAnsi="Arial" w:cs="Arial"/>
          <w:b/>
          <w:bCs/>
          <w:color w:val="000000"/>
          <w:sz w:val="22"/>
          <w:szCs w:val="22"/>
        </w:rPr>
        <w:t>(Legge Regione Toscana n. 32/2002 e Regolamento R/47/2003 e successive modifiche e integrazioni)</w:t>
      </w:r>
      <w:r w:rsidR="00E56FA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A3935" w:rsidRDefault="00DA3935" w:rsidP="00DA3935">
      <w:pPr>
        <w:jc w:val="both"/>
        <w:rPr>
          <w:rFonts w:ascii="Arial" w:hAnsi="Arial" w:cs="Arial"/>
        </w:rPr>
      </w:pPr>
    </w:p>
    <w:p w:rsidR="00772163" w:rsidRDefault="00772163" w:rsidP="00DA39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Il/La sottoscritto/a __________________________________________________________ 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nato/a a ___________________________________________________ il __________________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residente in ____________________ Via ______________________ ____n. ____ CAP ________</w:t>
      </w:r>
    </w:p>
    <w:p w:rsidR="00772163" w:rsidRP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72163">
        <w:rPr>
          <w:rFonts w:ascii="Arial" w:hAnsi="Arial" w:cs="Arial"/>
          <w:color w:val="000000"/>
          <w:sz w:val="22"/>
          <w:szCs w:val="22"/>
        </w:rPr>
        <w:t>Tel. ________________Cell. ___________________ Email. ______________________________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C.F. __________________________ domiciliato (indicare solo se l’indirizzo è diverso da quello di residenza) 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In____________________________________________ (prov. di _______)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c.a.p.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____________ Via/Piazza________________________________________n. _________</w:t>
      </w: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 H I E D E</w:t>
      </w: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ammesso a partecipare alla selezione per l’attivazione de</w:t>
      </w:r>
      <w:r w:rsidR="00DA3935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 tirocini</w:t>
      </w:r>
      <w:r w:rsidR="00DA3935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in oggetto.</w:t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tale fine, ai sensi e per gli effetti del D.P.R. n. 445/2000, e consapevole della sanzioni penali per dichiarazioni mendaci, falsità in atti ed uso di atti falsi, previste dall’art. 76 del citato D.P.R. n.445/2000, sotto la propria personale responsabilità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 I C H I A R A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Sotto la propria responsabilità: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nato/a a ________________________________ il ______________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essere cittadino/a: </w:t>
      </w:r>
      <w:r w:rsidRPr="00772163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italiano/a  </w:t>
      </w:r>
      <w:r w:rsidRPr="00772163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2"/>
          <w:szCs w:val="22"/>
        </w:rPr>
        <w:t xml:space="preserve"> comunitario (nazionalità: ________________________)</w:t>
      </w:r>
      <w:bookmarkStart w:id="0" w:name="_GoBack"/>
      <w:bookmarkEnd w:id="0"/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residente o domiciliato</w:t>
      </w:r>
      <w:r w:rsidR="00213356">
        <w:rPr>
          <w:rFonts w:ascii="Arial" w:hAnsi="Arial" w:cs="Arial"/>
          <w:color w:val="000000"/>
          <w:sz w:val="22"/>
          <w:szCs w:val="22"/>
        </w:rPr>
        <w:t>/a</w:t>
      </w:r>
      <w:r>
        <w:rPr>
          <w:rFonts w:ascii="Arial" w:hAnsi="Arial" w:cs="Arial"/>
          <w:color w:val="000000"/>
          <w:sz w:val="22"/>
          <w:szCs w:val="22"/>
        </w:rPr>
        <w:t xml:space="preserve"> in Toscana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inoccupato/a</w:t>
      </w:r>
      <w:r w:rsidR="007636FD">
        <w:rPr>
          <w:rFonts w:ascii="Arial" w:hAnsi="Arial" w:cs="Arial"/>
          <w:color w:val="000000"/>
          <w:sz w:val="22"/>
          <w:szCs w:val="22"/>
        </w:rPr>
        <w:t xml:space="preserve"> </w:t>
      </w:r>
      <w:r w:rsidR="007636FD" w:rsidRPr="000777E6">
        <w:rPr>
          <w:rFonts w:ascii="Arial" w:hAnsi="Arial" w:cs="Arial"/>
          <w:color w:val="000000"/>
          <w:sz w:val="22"/>
          <w:szCs w:val="22"/>
        </w:rPr>
        <w:t>– disoccupato/a</w:t>
      </w:r>
      <w:r w:rsidR="00CF29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ai sensi </w:t>
      </w:r>
      <w:r w:rsidRPr="000777E6">
        <w:rPr>
          <w:rFonts w:ascii="Arial" w:hAnsi="Arial" w:cs="Arial"/>
          <w:color w:val="000000"/>
          <w:sz w:val="22"/>
          <w:szCs w:val="22"/>
        </w:rPr>
        <w:t xml:space="preserve">del </w:t>
      </w:r>
      <w:r w:rsidR="00CF2959" w:rsidRPr="000777E6">
        <w:rPr>
          <w:rFonts w:ascii="Arial" w:hAnsi="Arial" w:cs="Arial"/>
          <w:color w:val="000000"/>
          <w:sz w:val="22"/>
          <w:szCs w:val="22"/>
        </w:rPr>
        <w:t xml:space="preserve">D. </w:t>
      </w:r>
      <w:proofErr w:type="spellStart"/>
      <w:r w:rsidR="00CF2959" w:rsidRPr="000777E6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="00CF2959" w:rsidRPr="000777E6">
        <w:rPr>
          <w:rFonts w:ascii="Arial" w:hAnsi="Arial" w:cs="Arial"/>
          <w:color w:val="000000"/>
          <w:sz w:val="22"/>
          <w:szCs w:val="22"/>
        </w:rPr>
        <w:t>. 150/2015</w:t>
      </w:r>
      <w:r w:rsidR="00CF29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e di essere iscritto/a presso il Centro Provinciale per l’Impiego della Bassa Val di Cecina (Comuni di Rosignano Marittimo, Cecina, Castagneto Carducci,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Bibbona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di ____________________________________________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non aver avuto o non avere in corso rapporti di lavoro, di collaborazione retribuita a qualunque titolo o tirocinio non curriculare con il Comune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Bibbona</w:t>
      </w:r>
      <w:proofErr w:type="spellEnd"/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non aver esperienze lavorative pregresse documentate, né attività precedenti di tirocinio non curriculare, nelle mansioni inerenti il tirocinio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- di aver/ non aver riportato condanne penali e di aver/ non aver procedimenti penali in corso (in caso contrario specificare _______________________________________________________)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i</w:t>
      </w:r>
      <w:r w:rsidR="00DA3935">
        <w:rPr>
          <w:rFonts w:ascii="Arial" w:hAnsi="Arial" w:cs="Arial"/>
          <w:color w:val="000000"/>
          <w:sz w:val="22"/>
          <w:szCs w:val="22"/>
        </w:rPr>
        <w:t>n possesso del seguente diploma</w:t>
      </w:r>
      <w:r w:rsidR="009110A6">
        <w:rPr>
          <w:rFonts w:ascii="Arial" w:hAnsi="Arial" w:cs="Arial"/>
          <w:color w:val="000000"/>
          <w:sz w:val="22"/>
          <w:szCs w:val="22"/>
        </w:rPr>
        <w:t xml:space="preserve"> di laurea triennale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A62ED3" w:rsidRPr="0080291B" w:rsidRDefault="00A62ED3" w:rsidP="00A62E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</w:rPr>
        <w:t>______________________________________________________________________</w:t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conseguit</w:t>
      </w:r>
      <w:r w:rsidR="000777E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presso ____________________________________ in data ____/____./______ con la seguente votazione _________________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 di godere dei diritti civili e politici e di essere iscritto nelle liste elettorali del Comune di:</w:t>
      </w: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 (in caso contrario indicarne i motivi __________________________________________)</w:t>
      </w:r>
    </w:p>
    <w:p w:rsidR="000777E6" w:rsidRDefault="000777E6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713D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conoscenza della lingua italiana</w:t>
      </w:r>
      <w:r w:rsidR="0054102C">
        <w:rPr>
          <w:rFonts w:ascii="Arial" w:hAnsi="Arial" w:cs="Arial"/>
          <w:color w:val="000000"/>
          <w:sz w:val="22"/>
          <w:szCs w:val="22"/>
        </w:rPr>
        <w:t>;</w:t>
      </w:r>
    </w:p>
    <w:p w:rsidR="0054102C" w:rsidRDefault="0054102C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163" w:rsidRDefault="0054102C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conoscenza </w:t>
      </w:r>
      <w:r w:rsidR="00772163">
        <w:rPr>
          <w:rFonts w:ascii="Arial" w:hAnsi="Arial" w:cs="Arial"/>
          <w:color w:val="000000"/>
          <w:sz w:val="22"/>
          <w:szCs w:val="22"/>
        </w:rPr>
        <w:t xml:space="preserve"> della/e lingua/e straniera/e</w:t>
      </w:r>
      <w:r>
        <w:rPr>
          <w:rFonts w:ascii="Arial" w:hAnsi="Arial" w:cs="Arial"/>
          <w:color w:val="000000"/>
          <w:sz w:val="22"/>
          <w:szCs w:val="22"/>
        </w:rPr>
        <w:t xml:space="preserve"> (specificare) ___________________________________</w:t>
      </w:r>
      <w:r w:rsidR="007721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163" w:rsidRPr="0054102C" w:rsidRDefault="00772163" w:rsidP="007721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sufficiente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  <w:r w:rsidRPr="0054102C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buona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  <w:r w:rsidRPr="0054102C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ottima  </w:t>
      </w:r>
      <w:r w:rsidRPr="0054102C">
        <w:rPr>
          <w:rFonts w:ascii="Arial" w:hAnsi="Arial" w:cs="Arial"/>
          <w:color w:val="000000"/>
          <w:sz w:val="40"/>
          <w:szCs w:val="40"/>
        </w:rPr>
        <w:sym w:font="Symbol" w:char="0092"/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54102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 saper usare le apparecchiature e le applicazioni informatiche più diffuse</w:t>
      </w:r>
      <w:r w:rsidR="00E56FAA">
        <w:rPr>
          <w:rFonts w:ascii="Arial" w:hAnsi="Arial" w:cs="Arial"/>
          <w:color w:val="000000"/>
          <w:sz w:val="22"/>
          <w:szCs w:val="22"/>
        </w:rPr>
        <w:t>, oppure: ______________________________________________________________________________</w:t>
      </w:r>
    </w:p>
    <w:p w:rsidR="00D3713D" w:rsidRDefault="00D3713D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di aver preso visione e conoscenza del progetto formativo contenuto nell’avviso e del tipo di attività che potrà svolgere </w:t>
      </w:r>
      <w:r w:rsidR="00D3713D">
        <w:rPr>
          <w:rFonts w:ascii="Arial" w:hAnsi="Arial" w:cs="Arial"/>
          <w:color w:val="000000"/>
          <w:sz w:val="22"/>
          <w:szCs w:val="22"/>
        </w:rPr>
        <w:t>durante il periodo di tirocinio</w:t>
      </w:r>
    </w:p>
    <w:p w:rsidR="00D3713D" w:rsidRDefault="00D3713D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di essere consapevole delle responsabilità penali stabilite ai sensi dell'art. 76 del D.P.R. 445/2000 in caso di dichiarazioni mendaci.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Allega: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curriculum vitae debitamente sottoscritto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copia documento d’identità in corso di validità.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Autorizza il Comune di Bibbona al trattamento dei dati personali ai sensi del D.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196/2003.</w:t>
      </w: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__________________</w:t>
      </w:r>
    </w:p>
    <w:p w:rsidR="00772163" w:rsidRDefault="00772163" w:rsidP="00772163">
      <w:pPr>
        <w:autoSpaceDE w:val="0"/>
        <w:autoSpaceDN w:val="0"/>
        <w:adjustRightInd w:val="0"/>
        <w:ind w:left="1416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Firma</w:t>
      </w:r>
    </w:p>
    <w:p w:rsidR="00772163" w:rsidRDefault="00772163" w:rsidP="00772163">
      <w:pPr>
        <w:ind w:left="141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772163" w:rsidRDefault="00772163" w:rsidP="00772163">
      <w:pPr>
        <w:ind w:left="141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AC7A75" w:rsidRDefault="00AC7A75"/>
    <w:sectPr w:rsidR="00AC7A75" w:rsidSect="00AC7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2163"/>
    <w:rsid w:val="00017432"/>
    <w:rsid w:val="0002052B"/>
    <w:rsid w:val="000777E6"/>
    <w:rsid w:val="0009649F"/>
    <w:rsid w:val="00133F87"/>
    <w:rsid w:val="0013558B"/>
    <w:rsid w:val="0018744A"/>
    <w:rsid w:val="001C16A9"/>
    <w:rsid w:val="00213356"/>
    <w:rsid w:val="003024F6"/>
    <w:rsid w:val="003D7BD1"/>
    <w:rsid w:val="00456C21"/>
    <w:rsid w:val="00513CB5"/>
    <w:rsid w:val="0054102C"/>
    <w:rsid w:val="00572933"/>
    <w:rsid w:val="005F6DC5"/>
    <w:rsid w:val="00632236"/>
    <w:rsid w:val="007636FD"/>
    <w:rsid w:val="00772163"/>
    <w:rsid w:val="007C5CC7"/>
    <w:rsid w:val="0080291B"/>
    <w:rsid w:val="008C598F"/>
    <w:rsid w:val="009110A6"/>
    <w:rsid w:val="009150C9"/>
    <w:rsid w:val="009755E2"/>
    <w:rsid w:val="00994F4F"/>
    <w:rsid w:val="00995707"/>
    <w:rsid w:val="009C1ABC"/>
    <w:rsid w:val="00A62ED3"/>
    <w:rsid w:val="00AA09DB"/>
    <w:rsid w:val="00AC1A7D"/>
    <w:rsid w:val="00AC7A75"/>
    <w:rsid w:val="00CB3E02"/>
    <w:rsid w:val="00CD0E74"/>
    <w:rsid w:val="00CD2784"/>
    <w:rsid w:val="00CF2959"/>
    <w:rsid w:val="00CF7897"/>
    <w:rsid w:val="00D3713D"/>
    <w:rsid w:val="00DA3935"/>
    <w:rsid w:val="00E56FAA"/>
    <w:rsid w:val="00E6346E"/>
    <w:rsid w:val="00F25058"/>
    <w:rsid w:val="00F34410"/>
    <w:rsid w:val="00F9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Laura</cp:lastModifiedBy>
  <cp:revision>2</cp:revision>
  <dcterms:created xsi:type="dcterms:W3CDTF">2017-03-23T17:01:00Z</dcterms:created>
  <dcterms:modified xsi:type="dcterms:W3CDTF">2017-03-23T17:01:00Z</dcterms:modified>
</cp:coreProperties>
</file>