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5DC7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proofErr w:type="spellStart"/>
      <w:r>
        <w:rPr>
          <w:rFonts w:ascii="Garamond" w:hAnsi="Garamond" w:cs="Garamond"/>
          <w:sz w:val="24"/>
          <w:szCs w:val="24"/>
        </w:rPr>
        <w:t>Spett.le</w:t>
      </w:r>
      <w:proofErr w:type="spellEnd"/>
      <w:r>
        <w:rPr>
          <w:rFonts w:ascii="Garamond" w:hAnsi="Garamond" w:cs="Garamond"/>
          <w:sz w:val="24"/>
          <w:szCs w:val="24"/>
        </w:rPr>
        <w:t xml:space="preserve"> Comune di </w:t>
      </w:r>
      <w:r w:rsidR="004223D7">
        <w:rPr>
          <w:rFonts w:ascii="Garamond" w:hAnsi="Garamond" w:cs="Garamond"/>
          <w:sz w:val="24"/>
          <w:szCs w:val="24"/>
        </w:rPr>
        <w:t>Bibbona</w:t>
      </w:r>
    </w:p>
    <w:p w:rsidR="00000000" w:rsidRDefault="008B5DC7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 w:rsidR="004223D7">
        <w:rPr>
          <w:rFonts w:ascii="Garamond" w:hAnsi="Garamond" w:cs="Garamond"/>
          <w:sz w:val="24"/>
          <w:szCs w:val="24"/>
        </w:rPr>
        <w:t>Piazza C. Colombo, 1</w:t>
      </w:r>
    </w:p>
    <w:p w:rsidR="00000000" w:rsidRDefault="008B5DC7">
      <w:p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 w:rsidR="004223D7">
        <w:rPr>
          <w:rFonts w:ascii="Garamond" w:hAnsi="Garamond" w:cs="Garamond"/>
          <w:sz w:val="24"/>
          <w:szCs w:val="24"/>
        </w:rPr>
        <w:t>Bibbona</w:t>
      </w:r>
      <w:r>
        <w:rPr>
          <w:rFonts w:ascii="Garamond" w:hAnsi="Garamond" w:cs="Garamond"/>
          <w:sz w:val="24"/>
          <w:szCs w:val="24"/>
        </w:rPr>
        <w:t xml:space="preserve"> (</w:t>
      </w:r>
      <w:proofErr w:type="spellStart"/>
      <w:r>
        <w:rPr>
          <w:rFonts w:ascii="Garamond" w:hAnsi="Garamond" w:cs="Garamond"/>
          <w:sz w:val="24"/>
          <w:szCs w:val="24"/>
        </w:rPr>
        <w:t>LI</w:t>
      </w:r>
      <w:proofErr w:type="spellEnd"/>
      <w:r>
        <w:rPr>
          <w:rFonts w:ascii="Garamond" w:hAnsi="Garamond" w:cs="Garamond"/>
          <w:sz w:val="24"/>
          <w:szCs w:val="24"/>
        </w:rPr>
        <w:t>)</w:t>
      </w:r>
    </w:p>
    <w:p w:rsidR="00000000" w:rsidRDefault="008B5DC7">
      <w:pPr>
        <w:jc w:val="both"/>
        <w:rPr>
          <w:rFonts w:ascii="Garamond" w:hAnsi="Garamond" w:cs="Garamond"/>
          <w:sz w:val="24"/>
          <w:szCs w:val="24"/>
        </w:rPr>
      </w:pPr>
    </w:p>
    <w:p w:rsidR="00000000" w:rsidRDefault="008B5DC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</w:t>
      </w:r>
      <w:r>
        <w:rPr>
          <w:rFonts w:ascii="Times New Roman" w:hAnsi="Times New Roman"/>
          <w:sz w:val="24"/>
          <w:szCs w:val="24"/>
        </w:rPr>
        <w:t>: Domanda per affidamento, a titolo gratuito, della raccolta delle olive</w:t>
      </w:r>
      <w:r w:rsidR="00937B63">
        <w:rPr>
          <w:rFonts w:ascii="Times New Roman" w:hAnsi="Times New Roman"/>
          <w:sz w:val="24"/>
          <w:szCs w:val="24"/>
        </w:rPr>
        <w:t xml:space="preserve"> e cura delle piante per il biennio 2022 – 2023</w:t>
      </w:r>
      <w:r>
        <w:rPr>
          <w:rFonts w:ascii="Times New Roman" w:hAnsi="Times New Roman"/>
          <w:sz w:val="24"/>
          <w:szCs w:val="24"/>
        </w:rPr>
        <w:t xml:space="preserve"> delle piante presenti </w:t>
      </w:r>
      <w:r w:rsidR="00937B63">
        <w:rPr>
          <w:rFonts w:ascii="Times New Roman" w:hAnsi="Times New Roman"/>
          <w:sz w:val="24"/>
          <w:szCs w:val="24"/>
        </w:rPr>
        <w:t>presso l’Area Fiera a La California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5DC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8B5DC7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Il/La sottoscritto/a ____________________________________________________, nato/a a ____________________________________, il ________________, residente in___________________, via __________________, n. _____, tel.___________________, C.F._______</w:t>
      </w:r>
      <w:r>
        <w:rPr>
          <w:rFonts w:ascii="Times New Roman" w:hAnsi="Times New Roman"/>
          <w:sz w:val="24"/>
          <w:szCs w:val="24"/>
        </w:rPr>
        <w:t>__________________e-mail______________________________________, documento di identità n. ___________________(da allegare in fotocopia),</w:t>
      </w:r>
    </w:p>
    <w:p w:rsidR="00000000" w:rsidRDefault="008B5DC7" w:rsidP="00F023F1">
      <w:pPr>
        <w:pStyle w:val="Default"/>
        <w:spacing w:line="360" w:lineRule="auto"/>
        <w:jc w:val="both"/>
      </w:pPr>
      <w:r>
        <w:t xml:space="preserve">in qualità di </w:t>
      </w:r>
      <w:r w:rsidR="00937B63">
        <w:t xml:space="preserve">singolo cittadino / </w:t>
      </w:r>
      <w:r>
        <w:t>Coltivatore Diretto/ Titolare di Impresa Agricola denominata_____________</w:t>
      </w:r>
      <w:r w:rsidR="00F023F1">
        <w:t>______</w:t>
      </w:r>
      <w:r>
        <w:t>____________</w:t>
      </w:r>
      <w:r w:rsidR="00F023F1">
        <w:t xml:space="preserve"> </w:t>
      </w:r>
      <w:r>
        <w:t>con sede in ________</w:t>
      </w:r>
      <w:r>
        <w:t xml:space="preserve">____________________ via ________________________________ n. ____ </w:t>
      </w:r>
      <w:r>
        <w:t>P.I</w:t>
      </w:r>
      <w:r w:rsidR="00F023F1">
        <w:t>. ________________________</w:t>
      </w:r>
      <w:r>
        <w:t>______ PEC__________________________;</w:t>
      </w:r>
    </w:p>
    <w:p w:rsidR="00000000" w:rsidRDefault="008B5DC7">
      <w:pPr>
        <w:spacing w:line="360" w:lineRule="auto"/>
        <w:jc w:val="both"/>
      </w:pPr>
    </w:p>
    <w:p w:rsidR="00000000" w:rsidRDefault="008B5DC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CHIEDE</w:t>
      </w:r>
    </w:p>
    <w:p w:rsidR="00000000" w:rsidRDefault="008B5D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L’assegnazione della concessione temporanea e gratuita di </w:t>
      </w:r>
      <w:r w:rsidR="00937B63">
        <w:rPr>
          <w:rFonts w:ascii="Times New Roman" w:hAnsi="Times New Roman"/>
          <w:sz w:val="24"/>
          <w:szCs w:val="24"/>
        </w:rPr>
        <w:t xml:space="preserve">n.15 </w:t>
      </w:r>
      <w:r>
        <w:rPr>
          <w:rFonts w:ascii="Times New Roman" w:hAnsi="Times New Roman"/>
          <w:sz w:val="24"/>
          <w:szCs w:val="24"/>
        </w:rPr>
        <w:t xml:space="preserve">piante di olivo di proprietà del Comune di </w:t>
      </w:r>
      <w:r w:rsidR="00937B63">
        <w:rPr>
          <w:rFonts w:ascii="Times New Roman" w:hAnsi="Times New Roman"/>
          <w:sz w:val="24"/>
          <w:szCs w:val="24"/>
        </w:rPr>
        <w:t>Bibbona ubicate presso l’Area Fiera a La California</w:t>
      </w:r>
      <w:r>
        <w:rPr>
          <w:rFonts w:ascii="Times New Roman" w:hAnsi="Times New Roman"/>
          <w:sz w:val="24"/>
          <w:szCs w:val="24"/>
        </w:rPr>
        <w:t>, finalizzata alla raccolta delle olive per il biennio 2021- 2022,</w:t>
      </w:r>
    </w:p>
    <w:p w:rsidR="00000000" w:rsidRDefault="00937B6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</w:t>
      </w:r>
    </w:p>
    <w:p w:rsidR="00000000" w:rsidRDefault="008B5DC7">
      <w:pPr>
        <w:spacing w:line="360" w:lineRule="auto"/>
        <w:ind w:right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:rsidR="00000000" w:rsidRDefault="008B5DC7">
      <w:pPr>
        <w:spacing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</w:t>
      </w:r>
      <w:r w:rsidR="0094442C">
        <w:rPr>
          <w:rFonts w:ascii="Times New Roman" w:hAnsi="Times New Roman"/>
          <w:sz w:val="24"/>
          <w:szCs w:val="24"/>
        </w:rPr>
        <w:t>reso visione del Bando Pubblico e</w:t>
      </w:r>
      <w:r>
        <w:rPr>
          <w:rFonts w:ascii="Times New Roman" w:hAnsi="Times New Roman"/>
          <w:sz w:val="24"/>
          <w:szCs w:val="24"/>
        </w:rPr>
        <w:t xml:space="preserve"> dello schema dell’atto </w:t>
      </w:r>
      <w:r>
        <w:rPr>
          <w:rFonts w:ascii="Times New Roman" w:hAnsi="Times New Roman"/>
          <w:sz w:val="24"/>
          <w:szCs w:val="24"/>
        </w:rPr>
        <w:t xml:space="preserve">cessione </w:t>
      </w:r>
      <w:r>
        <w:rPr>
          <w:rFonts w:ascii="Times New Roman" w:hAnsi="Times New Roman"/>
          <w:sz w:val="24"/>
          <w:szCs w:val="24"/>
        </w:rPr>
        <w:t>per la Concessione di raccolta delle olive</w:t>
      </w:r>
      <w:r w:rsidR="00937B63">
        <w:rPr>
          <w:rFonts w:ascii="Times New Roman" w:hAnsi="Times New Roman"/>
          <w:sz w:val="24"/>
          <w:szCs w:val="24"/>
        </w:rPr>
        <w:t xml:space="preserve"> e cura delle piante</w:t>
      </w:r>
      <w:r>
        <w:rPr>
          <w:rFonts w:ascii="Times New Roman" w:hAnsi="Times New Roman"/>
          <w:sz w:val="24"/>
          <w:szCs w:val="24"/>
        </w:rPr>
        <w:t xml:space="preserve"> per il biennio 20</w:t>
      </w:r>
      <w:r w:rsidR="00937B63">
        <w:rPr>
          <w:rFonts w:ascii="Times New Roman" w:hAnsi="Times New Roman"/>
          <w:sz w:val="24"/>
          <w:szCs w:val="24"/>
        </w:rPr>
        <w:t>22 – 2023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5DC7">
      <w:pPr>
        <w:spacing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accettare le condizioni espresse dal Bando Pubblico, che si impegna a rispettare.</w:t>
      </w:r>
    </w:p>
    <w:p w:rsidR="00000000" w:rsidRDefault="008B5DC7">
      <w:pPr>
        <w:spacing w:line="360" w:lineRule="auto"/>
        <w:ind w:right="57"/>
        <w:jc w:val="both"/>
      </w:pPr>
      <w:r>
        <w:rPr>
          <w:rFonts w:ascii="Times New Roman" w:hAnsi="Times New Roman"/>
          <w:sz w:val="24"/>
          <w:szCs w:val="24"/>
        </w:rPr>
        <w:t>Ai sensi dell’art.47 del D.P.R. n.445/2000 di essere consapevole del fatto che, in caso di dichiarazioni mendaci, verranno applicate nei suoi riguardi, ai sensi</w:t>
      </w:r>
      <w:r>
        <w:rPr>
          <w:rFonts w:ascii="Times New Roman" w:hAnsi="Times New Roman"/>
          <w:sz w:val="24"/>
          <w:szCs w:val="24"/>
        </w:rPr>
        <w:t xml:space="preserve"> dell'art.76 del D.P.R. n. 445/2000, le sanzioni previste dal codice penale e dalle leggi speciali in materia di falsità negli atti.</w:t>
      </w:r>
    </w:p>
    <w:p w:rsidR="00000000" w:rsidRDefault="008B5DC7">
      <w:pPr>
        <w:pStyle w:val="Corpodeltesto31"/>
        <w:rPr>
          <w:u w:val="single"/>
        </w:rPr>
      </w:pPr>
      <w:r>
        <w:t xml:space="preserve">Con la firma della presente, di autorizzare il Comune di </w:t>
      </w:r>
      <w:r w:rsidR="00937B63">
        <w:t>Bibbona</w:t>
      </w:r>
      <w:r>
        <w:t xml:space="preserve"> a raccogliere e trattare, per fini strettament</w:t>
      </w:r>
      <w:r>
        <w:t xml:space="preserve">e connessi a compiti istituzionali, i propri dati personali, limitatamente a </w:t>
      </w:r>
      <w:r>
        <w:t xml:space="preserve">quanto inerente il presente bando, in osservanza del </w:t>
      </w:r>
      <w:r>
        <w:rPr>
          <w:rFonts w:ascii="Georgia" w:hAnsi="Georgia"/>
          <w:i/>
          <w:sz w:val="20"/>
        </w:rPr>
        <w:t>Regolamento UE 2016/679 - GDPR</w:t>
      </w:r>
      <w:r>
        <w:t xml:space="preserve">  sulla tutela dei dati personali.</w:t>
      </w:r>
    </w:p>
    <w:p w:rsidR="00000000" w:rsidRDefault="008B5DC7">
      <w:pPr>
        <w:pStyle w:val="NormaleWeb"/>
        <w:suppressAutoHyphens w:val="0"/>
        <w:autoSpaceDE w:val="0"/>
        <w:spacing w:before="0" w:after="0" w:line="360" w:lineRule="auto"/>
        <w:jc w:val="both"/>
      </w:pPr>
      <w:r>
        <w:rPr>
          <w:szCs w:val="22"/>
          <w:u w:val="single"/>
        </w:rPr>
        <w:t xml:space="preserve">Di esonerare </w:t>
      </w:r>
      <w:r>
        <w:rPr>
          <w:u w:val="single"/>
        </w:rPr>
        <w:t xml:space="preserve">l’Amministrazione Comunale da qualsiasi tipo di </w:t>
      </w:r>
      <w:r>
        <w:rPr>
          <w:u w:val="single"/>
        </w:rPr>
        <w:t xml:space="preserve">responsabilità per danni a cose, a persone che si dovrebbero verificare </w:t>
      </w:r>
      <w:r w:rsidR="00937B63">
        <w:rPr>
          <w:u w:val="single"/>
        </w:rPr>
        <w:t>nell’</w:t>
      </w:r>
      <w:proofErr w:type="spellStart"/>
      <w:r w:rsidR="00937B63">
        <w:rPr>
          <w:u w:val="single"/>
        </w:rPr>
        <w:t>oliveta</w:t>
      </w:r>
      <w:proofErr w:type="spellEnd"/>
      <w:r>
        <w:rPr>
          <w:u w:val="single"/>
        </w:rPr>
        <w:t xml:space="preserve"> durante i lavori di manutenzione</w:t>
      </w:r>
      <w:r w:rsidR="00937B63">
        <w:rPr>
          <w:u w:val="single"/>
        </w:rPr>
        <w:t>, potatura</w:t>
      </w:r>
      <w:r>
        <w:rPr>
          <w:u w:val="single"/>
        </w:rPr>
        <w:t xml:space="preserve"> e raccolta dei prodotti</w:t>
      </w:r>
      <w:r>
        <w:t>.</w:t>
      </w:r>
    </w:p>
    <w:p w:rsidR="00000000" w:rsidRDefault="008B5DC7" w:rsidP="009E3610">
      <w:pPr>
        <w:pStyle w:val="NormaleWeb"/>
        <w:suppressAutoHyphens w:val="0"/>
        <w:autoSpaceDE w:val="0"/>
        <w:spacing w:before="0" w:after="0"/>
        <w:jc w:val="both"/>
      </w:pPr>
    </w:p>
    <w:p w:rsidR="00000000" w:rsidRPr="009E3610" w:rsidRDefault="00937B63">
      <w:pPr>
        <w:pStyle w:val="NormaleWeb"/>
        <w:suppressAutoHyphens w:val="0"/>
        <w:autoSpaceDE w:val="0"/>
        <w:spacing w:before="0" w:after="0" w:line="360" w:lineRule="auto"/>
        <w:jc w:val="both"/>
        <w:rPr>
          <w:rFonts w:cs="Garamond"/>
          <w:sz w:val="22"/>
          <w:szCs w:val="22"/>
        </w:rPr>
      </w:pPr>
      <w:r w:rsidRPr="009E3610">
        <w:rPr>
          <w:rFonts w:cs="Garamond"/>
          <w:sz w:val="22"/>
          <w:szCs w:val="22"/>
        </w:rPr>
        <w:t>Bibbona, lì _____________________</w:t>
      </w:r>
    </w:p>
    <w:p w:rsidR="00000000" w:rsidRPr="009E3610" w:rsidRDefault="008B5DC7" w:rsidP="009E3610">
      <w:pPr>
        <w:pStyle w:val="NormaleWeb"/>
        <w:suppressAutoHyphens w:val="0"/>
        <w:autoSpaceDE w:val="0"/>
        <w:spacing w:before="0" w:after="0" w:line="360" w:lineRule="auto"/>
        <w:jc w:val="right"/>
        <w:rPr>
          <w:rFonts w:cs="Garamond"/>
        </w:rPr>
      </w:pPr>
      <w:r>
        <w:rPr>
          <w:rFonts w:cs="Garamond"/>
        </w:rPr>
        <w:t>Firma</w:t>
      </w:r>
      <w:r w:rsidR="009E3610">
        <w:rPr>
          <w:rFonts w:cs="Garamond"/>
        </w:rPr>
        <w:t xml:space="preserve"> ______________________________________</w:t>
      </w:r>
    </w:p>
    <w:p w:rsidR="008B5DC7" w:rsidRPr="009E3610" w:rsidRDefault="008B5DC7">
      <w:pPr>
        <w:pStyle w:val="Titolo4"/>
        <w:rPr>
          <w:sz w:val="20"/>
          <w:szCs w:val="20"/>
        </w:rPr>
      </w:pPr>
      <w:r w:rsidRPr="009E3610">
        <w:rPr>
          <w:sz w:val="20"/>
          <w:szCs w:val="20"/>
        </w:rPr>
        <w:t>Allegare fotocopia di valido documento di identità del richiedente</w:t>
      </w:r>
    </w:p>
    <w:sectPr w:rsidR="008B5DC7" w:rsidRPr="009E3610" w:rsidSect="00197911">
      <w:pgSz w:w="11906" w:h="16838"/>
      <w:pgMar w:top="1021" w:right="907" w:bottom="851" w:left="90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pt;height:21p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86724"/>
    <w:rsid w:val="00197911"/>
    <w:rsid w:val="004223D7"/>
    <w:rsid w:val="008B5DC7"/>
    <w:rsid w:val="00937B63"/>
    <w:rsid w:val="0094442C"/>
    <w:rsid w:val="009E3610"/>
    <w:rsid w:val="00C86724"/>
    <w:rsid w:val="00F0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ind w:right="346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overflowPunct w:val="0"/>
      <w:autoSpaceDE w:val="0"/>
      <w:ind w:left="0" w:right="0" w:firstLine="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/>
    </w:rPr>
  </w:style>
  <w:style w:type="paragraph" w:styleId="Titolo2">
    <w:name w:val="heading 2"/>
    <w:basedOn w:val="Normale"/>
    <w:next w:val="Normale"/>
    <w:qFormat/>
    <w:pPr>
      <w:keepNext/>
      <w:suppressAutoHyphens w:val="0"/>
      <w:autoSpaceDE w:val="0"/>
      <w:spacing w:line="360" w:lineRule="auto"/>
      <w:ind w:right="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outlineLvl w:val="3"/>
    </w:pPr>
    <w:rPr>
      <w:rFonts w:ascii="Times New Roman" w:hAnsi="Times New Roman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NormaleWeb">
    <w:name w:val="Normal (Web)"/>
    <w:basedOn w:val="Normale"/>
    <w:pPr>
      <w:spacing w:before="280" w:after="119"/>
      <w:ind w:right="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qFormat/>
    <w:pPr>
      <w:ind w:left="720" w:right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eastAsia="SimSun" w:cs="Arial"/>
      <w:color w:val="000000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pPr>
      <w:spacing w:line="360" w:lineRule="auto"/>
      <w:ind w:right="-1"/>
      <w:jc w:val="both"/>
    </w:pPr>
    <w:rPr>
      <w:rFonts w:ascii="Times New Roman" w:hAnsi="Times New Roman"/>
      <w:sz w:val="24"/>
      <w:szCs w:val="24"/>
    </w:rPr>
  </w:style>
  <w:style w:type="paragraph" w:customStyle="1" w:styleId="Corpodeltesto31">
    <w:name w:val="Corpo del testo 31"/>
    <w:basedOn w:val="Normale"/>
    <w:pPr>
      <w:spacing w:line="360" w:lineRule="auto"/>
      <w:ind w:right="5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CHIANCIANO  TERME</dc:creator>
  <cp:lastModifiedBy>Serena</cp:lastModifiedBy>
  <cp:revision>7</cp:revision>
  <cp:lastPrinted>1601-01-01T00:00:00Z</cp:lastPrinted>
  <dcterms:created xsi:type="dcterms:W3CDTF">2022-10-11T14:20:00Z</dcterms:created>
  <dcterms:modified xsi:type="dcterms:W3CDTF">2022-10-11T14:40:00Z</dcterms:modified>
</cp:coreProperties>
</file>